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DDF60" w14:textId="1D7615EE" w:rsidR="00503BF3" w:rsidRDefault="002C7DF6">
      <w:r>
        <w:t>Every two years the world</w:t>
      </w:r>
      <w:r w:rsidR="00DD4250">
        <w:t>’s</w:t>
      </w:r>
      <w:r>
        <w:t xml:space="preserve"> lighting industry gets together in Frankfurt for one of the largest trade exhibitions in the world ‘Light + Building’.</w:t>
      </w:r>
    </w:p>
    <w:p w14:paraId="3AD924A7" w14:textId="77777777" w:rsidR="002C7DF6" w:rsidRDefault="002C7DF6" w:rsidP="002C7DF6"/>
    <w:p w14:paraId="375FE6A5" w14:textId="1B7F2A4C" w:rsidR="002C7DF6" w:rsidRDefault="002C7DF6" w:rsidP="002C7DF6">
      <w:r>
        <w:t xml:space="preserve">More than 2,700 exhibitors present their world firsts at Light + Building in the Frankfurt Exhibition Centre. </w:t>
      </w:r>
      <w:r w:rsidR="00DD4250">
        <w:t xml:space="preserve">  Over</w:t>
      </w:r>
      <w:r>
        <w:t xml:space="preserve"> 220,000 visitors</w:t>
      </w:r>
      <w:r w:rsidR="00DD4250">
        <w:t xml:space="preserve"> in 5 days, including </w:t>
      </w:r>
      <w:r>
        <w:t>architects, interior architects, designers, planners and engineers.</w:t>
      </w:r>
    </w:p>
    <w:p w14:paraId="223E5EB3" w14:textId="4DC3C83A" w:rsidR="00DD4250" w:rsidRDefault="00DD4250" w:rsidP="002C7DF6"/>
    <w:p w14:paraId="6AE532AF" w14:textId="77777777" w:rsidR="00DD4250" w:rsidRDefault="00DD4250" w:rsidP="002C7DF6"/>
    <w:p w14:paraId="391DF113" w14:textId="28E927C4" w:rsidR="002C7DF6" w:rsidRDefault="002C7DF6" w:rsidP="002C7DF6">
      <w:r>
        <w:t>Light + Building is a trade fair for innovation</w:t>
      </w:r>
      <w:r w:rsidR="00DD4250">
        <w:t xml:space="preserve"> &amp; t</w:t>
      </w:r>
      <w:r>
        <w:t xml:space="preserve">he world’s largest trade fair for lighting </w:t>
      </w:r>
      <w:r w:rsidR="00DD4250">
        <w:t>it</w:t>
      </w:r>
      <w:r>
        <w:t xml:space="preserve"> showcases solutions for reducing the energy consumption of buildings, at the same time as raising the levels of comfort within them. </w:t>
      </w:r>
      <w:r w:rsidR="00DD4250">
        <w:t xml:space="preserve">  It is the world’s only trade fair to combine the fields of architecture and technology.</w:t>
      </w:r>
    </w:p>
    <w:p w14:paraId="13A746AC" w14:textId="134EFE5E" w:rsidR="00DD4250" w:rsidRDefault="00DD4250" w:rsidP="002C7DF6"/>
    <w:p w14:paraId="5881135F" w14:textId="5C309437" w:rsidR="00DD4250" w:rsidRDefault="00DD4250" w:rsidP="002C7DF6">
      <w:r w:rsidRPr="00DD4250">
        <w:t>This year we visited to find out the new trends in lighting.</w:t>
      </w:r>
      <w:bookmarkStart w:id="0" w:name="_GoBack"/>
      <w:bookmarkEnd w:id="0"/>
    </w:p>
    <w:sectPr w:rsidR="00DD4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353D"/>
    <w:rsid w:val="0000097C"/>
    <w:rsid w:val="000E353D"/>
    <w:rsid w:val="002C7DF6"/>
    <w:rsid w:val="00503BF3"/>
    <w:rsid w:val="00D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C985"/>
  <w15:chartTrackingRefBased/>
  <w15:docId w15:val="{40624F57-3622-4F63-A712-3565D1A1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Stephenson</dc:creator>
  <cp:keywords/>
  <dc:description/>
  <cp:lastModifiedBy>Sally Stephenson</cp:lastModifiedBy>
  <cp:revision>3</cp:revision>
  <dcterms:created xsi:type="dcterms:W3CDTF">2018-03-31T09:23:00Z</dcterms:created>
  <dcterms:modified xsi:type="dcterms:W3CDTF">2018-03-31T09:51:00Z</dcterms:modified>
</cp:coreProperties>
</file>